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77" w:rsidRDefault="00925277" w:rsidP="00FF43AA">
      <w:pPr>
        <w:rPr>
          <w:rFonts w:ascii="Comic Sans MS" w:hAnsi="Comic Sans MS"/>
          <w:sz w:val="28"/>
          <w:szCs w:val="40"/>
          <w:u w:val="single"/>
        </w:rPr>
      </w:pPr>
    </w:p>
    <w:p w:rsidR="00FF43AA" w:rsidRDefault="00FF43AA" w:rsidP="00FF43AA">
      <w:pPr>
        <w:rPr>
          <w:rFonts w:ascii="Comic Sans MS" w:hAnsi="Comic Sans MS"/>
          <w:sz w:val="28"/>
          <w:szCs w:val="40"/>
          <w:u w:val="single"/>
        </w:rPr>
      </w:pPr>
      <w:r>
        <w:rPr>
          <w:rFonts w:ascii="Comic Sans MS" w:hAnsi="Comic Sans MS"/>
          <w:sz w:val="28"/>
          <w:szCs w:val="40"/>
          <w:u w:val="single"/>
        </w:rPr>
        <w:t>Sentence Openers</w:t>
      </w:r>
    </w:p>
    <w:p w:rsidR="00FF43AA" w:rsidRDefault="00FF43AA" w:rsidP="00FF43AA">
      <w:pPr>
        <w:rPr>
          <w:rFonts w:ascii="Comic Sans MS" w:hAnsi="Comic Sans MS"/>
          <w:b/>
          <w:bCs/>
          <w:i/>
          <w:iCs/>
          <w:sz w:val="24"/>
          <w:szCs w:val="40"/>
        </w:rPr>
      </w:pPr>
      <w:r>
        <w:rPr>
          <w:rFonts w:ascii="Comic Sans MS" w:hAnsi="Comic Sans MS"/>
          <w:b/>
          <w:bCs/>
          <w:i/>
          <w:iCs/>
          <w:sz w:val="24"/>
          <w:szCs w:val="40"/>
        </w:rPr>
        <w:t>Ways to Start</w:t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  <w:t>Example</w:t>
      </w:r>
    </w:p>
    <w:p w:rsidR="00FF43AA" w:rsidRDefault="00FF43AA" w:rsidP="00FF43AA">
      <w:pPr>
        <w:pStyle w:val="BodyText"/>
        <w:rPr>
          <w:sz w:val="24"/>
        </w:rPr>
      </w:pPr>
      <w:r>
        <w:rPr>
          <w:sz w:val="24"/>
        </w:rPr>
        <w:t>“When” starter</w:t>
      </w:r>
      <w:r>
        <w:rPr>
          <w:sz w:val="24"/>
        </w:rPr>
        <w:tab/>
      </w:r>
      <w:r>
        <w:rPr>
          <w:sz w:val="24"/>
        </w:rPr>
        <w:tab/>
        <w:t>Last night….</w:t>
      </w:r>
    </w:p>
    <w:p w:rsidR="00FF43AA" w:rsidRDefault="00FF43AA" w:rsidP="00FF43AA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 sunrise…..</w:t>
      </w:r>
    </w:p>
    <w:p w:rsidR="00FF43AA" w:rsidRPr="0031538E" w:rsidRDefault="00FF43AA" w:rsidP="00FF43AA">
      <w:pPr>
        <w:pStyle w:val="BodyText"/>
        <w:rPr>
          <w:b/>
          <w:sz w:val="24"/>
        </w:rPr>
      </w:pPr>
      <w:r w:rsidRPr="0031538E">
        <w:rPr>
          <w:b/>
          <w:sz w:val="24"/>
        </w:rPr>
        <w:t>“How” starter (adverb)</w:t>
      </w:r>
      <w:r w:rsidRPr="0031538E">
        <w:rPr>
          <w:b/>
          <w:sz w:val="24"/>
        </w:rPr>
        <w:tab/>
      </w:r>
      <w:proofErr w:type="gramStart"/>
      <w:r w:rsidRPr="0031538E">
        <w:rPr>
          <w:b/>
          <w:sz w:val="24"/>
        </w:rPr>
        <w:t>Carefully</w:t>
      </w:r>
      <w:proofErr w:type="gramEnd"/>
      <w:r w:rsidRPr="0031538E">
        <w:rPr>
          <w:b/>
          <w:sz w:val="24"/>
        </w:rPr>
        <w:t>, he crept …..</w:t>
      </w:r>
    </w:p>
    <w:p w:rsidR="00FF43AA" w:rsidRDefault="00FF43AA" w:rsidP="00FF43AA">
      <w:pPr>
        <w:pStyle w:val="BodyText"/>
        <w:rPr>
          <w:sz w:val="24"/>
          <w:szCs w:val="22"/>
        </w:rPr>
      </w:pPr>
      <w:r>
        <w:rPr>
          <w:sz w:val="24"/>
          <w:szCs w:val="22"/>
        </w:rPr>
        <w:t xml:space="preserve">“Where” starter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gramStart"/>
      <w:r>
        <w:rPr>
          <w:sz w:val="24"/>
          <w:szCs w:val="22"/>
        </w:rPr>
        <w:t>Across</w:t>
      </w:r>
      <w:proofErr w:type="gramEnd"/>
      <w:r>
        <w:rPr>
          <w:sz w:val="24"/>
          <w:szCs w:val="22"/>
        </w:rPr>
        <w:t xml:space="preserve"> the road….</w:t>
      </w:r>
    </w:p>
    <w:p w:rsidR="00FF43AA" w:rsidRDefault="00FF43AA" w:rsidP="00FF43AA">
      <w:pPr>
        <w:pStyle w:val="BodyText"/>
        <w:rPr>
          <w:sz w:val="24"/>
          <w:szCs w:val="22"/>
        </w:rPr>
      </w:pPr>
      <w:r>
        <w:rPr>
          <w:sz w:val="24"/>
          <w:szCs w:val="22"/>
        </w:rPr>
        <w:t>(</w:t>
      </w:r>
      <w:proofErr w:type="gramStart"/>
      <w:r>
        <w:rPr>
          <w:sz w:val="24"/>
          <w:szCs w:val="22"/>
        </w:rPr>
        <w:t>preposition</w:t>
      </w:r>
      <w:proofErr w:type="gramEnd"/>
      <w:r>
        <w:rPr>
          <w:sz w:val="24"/>
          <w:szCs w:val="22"/>
        </w:rPr>
        <w:t>)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Under the bush….</w:t>
      </w:r>
    </w:p>
    <w:p w:rsidR="00FF43AA" w:rsidRPr="0031538E" w:rsidRDefault="00FF43AA" w:rsidP="00FF43AA">
      <w:pPr>
        <w:pStyle w:val="BodyText"/>
        <w:rPr>
          <w:b/>
          <w:sz w:val="24"/>
        </w:rPr>
      </w:pPr>
      <w:r w:rsidRPr="0031538E">
        <w:rPr>
          <w:b/>
          <w:sz w:val="24"/>
        </w:rPr>
        <w:t>Name/Noun starter</w:t>
      </w:r>
      <w:r w:rsidRPr="0031538E">
        <w:rPr>
          <w:b/>
          <w:sz w:val="24"/>
        </w:rPr>
        <w:tab/>
        <w:t>Bill wandered ….</w:t>
      </w:r>
    </w:p>
    <w:p w:rsidR="00FF43AA" w:rsidRPr="0031538E" w:rsidRDefault="00FF43AA" w:rsidP="00FF43AA">
      <w:pPr>
        <w:pStyle w:val="BodyText"/>
        <w:rPr>
          <w:b/>
          <w:sz w:val="24"/>
        </w:rPr>
      </w:pPr>
      <w:r w:rsidRPr="0031538E">
        <w:rPr>
          <w:b/>
          <w:sz w:val="24"/>
        </w:rPr>
        <w:tab/>
      </w:r>
      <w:r w:rsidRPr="0031538E">
        <w:rPr>
          <w:b/>
          <w:sz w:val="24"/>
        </w:rPr>
        <w:tab/>
      </w:r>
      <w:r w:rsidRPr="0031538E">
        <w:rPr>
          <w:b/>
          <w:sz w:val="24"/>
        </w:rPr>
        <w:tab/>
      </w:r>
      <w:r w:rsidRPr="0031538E">
        <w:rPr>
          <w:b/>
          <w:sz w:val="24"/>
        </w:rPr>
        <w:tab/>
        <w:t>Cows and horses gathered</w:t>
      </w:r>
    </w:p>
    <w:p w:rsidR="00FF43AA" w:rsidRDefault="00FF43AA" w:rsidP="00FF43AA">
      <w:pPr>
        <w:pStyle w:val="BodyText"/>
        <w:rPr>
          <w:sz w:val="24"/>
        </w:rPr>
      </w:pPr>
      <w:r>
        <w:rPr>
          <w:sz w:val="24"/>
        </w:rPr>
        <w:t>Simile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Like an eel ….. </w:t>
      </w:r>
    </w:p>
    <w:p w:rsidR="00FF43AA" w:rsidRDefault="00FF43AA" w:rsidP="00FF43AA">
      <w:pPr>
        <w:pStyle w:val="BodyText"/>
        <w:ind w:left="1440" w:firstLine="1440"/>
        <w:rPr>
          <w:sz w:val="24"/>
        </w:rPr>
      </w:pPr>
      <w:r>
        <w:rPr>
          <w:sz w:val="24"/>
        </w:rPr>
        <w:t>As quick as a flash</w:t>
      </w:r>
    </w:p>
    <w:p w:rsidR="00FF43AA" w:rsidRPr="0031538E" w:rsidRDefault="00FF43AA" w:rsidP="0031538E">
      <w:pPr>
        <w:pStyle w:val="BodyText"/>
        <w:ind w:left="2880" w:hanging="2880"/>
        <w:rPr>
          <w:b/>
          <w:sz w:val="24"/>
        </w:rPr>
      </w:pPr>
      <w:r w:rsidRPr="0031538E">
        <w:rPr>
          <w:b/>
          <w:sz w:val="24"/>
        </w:rPr>
        <w:t>Adjective starter</w:t>
      </w:r>
      <w:r w:rsidRPr="0031538E">
        <w:rPr>
          <w:b/>
          <w:sz w:val="24"/>
        </w:rPr>
        <w:tab/>
        <w:t>Tall trees towered overhead</w:t>
      </w:r>
    </w:p>
    <w:p w:rsidR="00FF43AA" w:rsidRDefault="00FF43AA" w:rsidP="00FF43AA">
      <w:pPr>
        <w:pStyle w:val="BodyText"/>
        <w:rPr>
          <w:sz w:val="24"/>
        </w:rPr>
      </w:pPr>
      <w:r>
        <w:rPr>
          <w:sz w:val="24"/>
        </w:rPr>
        <w:t>“-</w:t>
      </w:r>
      <w:proofErr w:type="spellStart"/>
      <w:proofErr w:type="gramStart"/>
      <w:r>
        <w:rPr>
          <w:sz w:val="24"/>
        </w:rPr>
        <w:t>ed</w:t>
      </w:r>
      <w:proofErr w:type="spellEnd"/>
      <w:proofErr w:type="gramEnd"/>
      <w:r>
        <w:rPr>
          <w:sz w:val="24"/>
        </w:rPr>
        <w:t>” clause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Excited by the new prize,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Joanna ran …..</w:t>
      </w:r>
    </w:p>
    <w:p w:rsidR="00FF43AA" w:rsidRPr="0031538E" w:rsidRDefault="00FF43AA" w:rsidP="00FF43AA">
      <w:pPr>
        <w:pStyle w:val="BodyText"/>
        <w:rPr>
          <w:b/>
          <w:sz w:val="24"/>
        </w:rPr>
      </w:pPr>
      <w:r w:rsidRPr="0031538E">
        <w:rPr>
          <w:b/>
          <w:sz w:val="24"/>
        </w:rPr>
        <w:t>“-</w:t>
      </w:r>
      <w:proofErr w:type="spellStart"/>
      <w:r w:rsidRPr="0031538E">
        <w:rPr>
          <w:b/>
          <w:sz w:val="24"/>
        </w:rPr>
        <w:t>ing</w:t>
      </w:r>
      <w:proofErr w:type="spellEnd"/>
      <w:r w:rsidRPr="0031538E">
        <w:rPr>
          <w:b/>
          <w:sz w:val="24"/>
        </w:rPr>
        <w:t>” clause</w:t>
      </w:r>
      <w:r w:rsidRPr="0031538E">
        <w:rPr>
          <w:b/>
          <w:sz w:val="24"/>
        </w:rPr>
        <w:tab/>
      </w:r>
      <w:r w:rsidRPr="0031538E">
        <w:rPr>
          <w:b/>
          <w:sz w:val="24"/>
        </w:rPr>
        <w:tab/>
      </w:r>
      <w:r w:rsidR="0031538E">
        <w:rPr>
          <w:b/>
          <w:sz w:val="24"/>
        </w:rPr>
        <w:t>Running quickly, Tim felt</w:t>
      </w:r>
      <w:proofErr w:type="gramStart"/>
      <w:r w:rsidRPr="0031538E">
        <w:rPr>
          <w:b/>
          <w:sz w:val="24"/>
        </w:rPr>
        <w:t>..</w:t>
      </w:r>
      <w:proofErr w:type="gramEnd"/>
    </w:p>
    <w:p w:rsidR="00FF43AA" w:rsidRDefault="00FF43AA" w:rsidP="00FF43AA">
      <w:pPr>
        <w:pStyle w:val="BodyText"/>
        <w:tabs>
          <w:tab w:val="left" w:pos="6120"/>
        </w:tabs>
        <w:rPr>
          <w:sz w:val="24"/>
        </w:rPr>
      </w:pPr>
      <w:r>
        <w:rPr>
          <w:sz w:val="24"/>
        </w:rPr>
        <w:t>One-</w:t>
      </w:r>
      <w:proofErr w:type="spellStart"/>
      <w:r>
        <w:rPr>
          <w:sz w:val="24"/>
        </w:rPr>
        <w:t>worder</w:t>
      </w:r>
      <w:proofErr w:type="spellEnd"/>
      <w:r>
        <w:rPr>
          <w:sz w:val="24"/>
        </w:rPr>
        <w:t xml:space="preserve">                     Tired, he ambled ….</w:t>
      </w:r>
    </w:p>
    <w:p w:rsidR="00FF43AA" w:rsidRDefault="0031538E" w:rsidP="00FF43AA">
      <w:pPr>
        <w:pStyle w:val="BodyText"/>
      </w:pPr>
      <w:r>
        <w:rPr>
          <w:b/>
          <w:sz w:val="24"/>
        </w:rPr>
        <w:t>Speech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 w:rsidR="00FF43AA" w:rsidRPr="0031538E">
        <w:rPr>
          <w:b/>
          <w:sz w:val="24"/>
        </w:rPr>
        <w:t>“Look out!” Millie yelled at</w:t>
      </w:r>
      <w:r w:rsidR="00FF43AA">
        <w:rPr>
          <w:sz w:val="24"/>
        </w:rPr>
        <w:t>….</w:t>
      </w:r>
    </w:p>
    <w:p w:rsidR="0086281B" w:rsidRDefault="005216BB"/>
    <w:p w:rsidR="00925277" w:rsidRDefault="00925277">
      <w:r>
        <w:t>Can you try and use these different ways of opening sentences in your own writing? Try not to use the same style too often.</w:t>
      </w:r>
    </w:p>
    <w:p w:rsidR="00925277" w:rsidRDefault="00925277"/>
    <w:p w:rsidR="00925277" w:rsidRDefault="00925277"/>
    <w:p w:rsidR="00925277" w:rsidRDefault="00925277"/>
    <w:p w:rsidR="0031538E" w:rsidRDefault="0031538E" w:rsidP="0031538E">
      <w:pPr>
        <w:rPr>
          <w:rFonts w:ascii="Comic Sans MS" w:hAnsi="Comic Sans MS"/>
          <w:sz w:val="28"/>
          <w:szCs w:val="40"/>
          <w:u w:val="single"/>
        </w:rPr>
      </w:pPr>
      <w:r>
        <w:rPr>
          <w:rFonts w:ascii="Comic Sans MS" w:hAnsi="Comic Sans MS"/>
          <w:sz w:val="28"/>
          <w:szCs w:val="40"/>
          <w:u w:val="single"/>
        </w:rPr>
        <w:t>Sentence Openers</w:t>
      </w:r>
    </w:p>
    <w:p w:rsidR="0031538E" w:rsidRDefault="0031538E" w:rsidP="0031538E">
      <w:pPr>
        <w:rPr>
          <w:rFonts w:ascii="Comic Sans MS" w:hAnsi="Comic Sans MS"/>
          <w:b/>
          <w:bCs/>
          <w:i/>
          <w:iCs/>
          <w:sz w:val="24"/>
          <w:szCs w:val="40"/>
        </w:rPr>
      </w:pPr>
      <w:r>
        <w:rPr>
          <w:rFonts w:ascii="Comic Sans MS" w:hAnsi="Comic Sans MS"/>
          <w:b/>
          <w:bCs/>
          <w:i/>
          <w:iCs/>
          <w:sz w:val="24"/>
          <w:szCs w:val="40"/>
        </w:rPr>
        <w:t>Ways to Start</w:t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</w:r>
      <w:r>
        <w:rPr>
          <w:rFonts w:ascii="Comic Sans MS" w:hAnsi="Comic Sans MS"/>
          <w:b/>
          <w:bCs/>
          <w:i/>
          <w:iCs/>
          <w:sz w:val="24"/>
          <w:szCs w:val="40"/>
        </w:rPr>
        <w:tab/>
        <w:t>Example</w:t>
      </w:r>
    </w:p>
    <w:p w:rsidR="0031538E" w:rsidRDefault="0031538E" w:rsidP="0031538E">
      <w:pPr>
        <w:pStyle w:val="BodyText"/>
        <w:rPr>
          <w:sz w:val="24"/>
        </w:rPr>
      </w:pPr>
      <w:r>
        <w:rPr>
          <w:sz w:val="24"/>
        </w:rPr>
        <w:t>“When” starter</w:t>
      </w:r>
      <w:r>
        <w:rPr>
          <w:sz w:val="24"/>
        </w:rPr>
        <w:tab/>
      </w:r>
      <w:r>
        <w:rPr>
          <w:sz w:val="24"/>
        </w:rPr>
        <w:tab/>
        <w:t>Last night….</w:t>
      </w:r>
    </w:p>
    <w:p w:rsidR="0031538E" w:rsidRDefault="0031538E" w:rsidP="0031538E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 sunrise…..</w:t>
      </w:r>
    </w:p>
    <w:p w:rsidR="0031538E" w:rsidRPr="0031538E" w:rsidRDefault="0031538E" w:rsidP="0031538E">
      <w:pPr>
        <w:pStyle w:val="BodyText"/>
        <w:rPr>
          <w:b/>
          <w:sz w:val="24"/>
        </w:rPr>
      </w:pPr>
      <w:r w:rsidRPr="0031538E">
        <w:rPr>
          <w:b/>
          <w:sz w:val="24"/>
        </w:rPr>
        <w:t>“How” starter (adverb)</w:t>
      </w:r>
      <w:r w:rsidRPr="0031538E">
        <w:rPr>
          <w:b/>
          <w:sz w:val="24"/>
        </w:rPr>
        <w:tab/>
      </w:r>
      <w:proofErr w:type="gramStart"/>
      <w:r w:rsidRPr="0031538E">
        <w:rPr>
          <w:b/>
          <w:sz w:val="24"/>
        </w:rPr>
        <w:t>Carefully</w:t>
      </w:r>
      <w:proofErr w:type="gramEnd"/>
      <w:r w:rsidRPr="0031538E">
        <w:rPr>
          <w:b/>
          <w:sz w:val="24"/>
        </w:rPr>
        <w:t>, he crept …..</w:t>
      </w:r>
    </w:p>
    <w:p w:rsidR="0031538E" w:rsidRDefault="0031538E" w:rsidP="0031538E">
      <w:pPr>
        <w:pStyle w:val="BodyText"/>
        <w:rPr>
          <w:sz w:val="24"/>
          <w:szCs w:val="22"/>
        </w:rPr>
      </w:pPr>
      <w:r>
        <w:rPr>
          <w:sz w:val="24"/>
          <w:szCs w:val="22"/>
        </w:rPr>
        <w:t xml:space="preserve">“Where” starter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gramStart"/>
      <w:r>
        <w:rPr>
          <w:sz w:val="24"/>
          <w:szCs w:val="22"/>
        </w:rPr>
        <w:t>Across</w:t>
      </w:r>
      <w:proofErr w:type="gramEnd"/>
      <w:r>
        <w:rPr>
          <w:sz w:val="24"/>
          <w:szCs w:val="22"/>
        </w:rPr>
        <w:t xml:space="preserve"> the road….</w:t>
      </w:r>
    </w:p>
    <w:p w:rsidR="0031538E" w:rsidRDefault="0031538E" w:rsidP="0031538E">
      <w:pPr>
        <w:pStyle w:val="BodyText"/>
        <w:rPr>
          <w:sz w:val="24"/>
          <w:szCs w:val="22"/>
        </w:rPr>
      </w:pPr>
      <w:r>
        <w:rPr>
          <w:sz w:val="24"/>
          <w:szCs w:val="22"/>
        </w:rPr>
        <w:t>(</w:t>
      </w:r>
      <w:proofErr w:type="gramStart"/>
      <w:r>
        <w:rPr>
          <w:sz w:val="24"/>
          <w:szCs w:val="22"/>
        </w:rPr>
        <w:t>preposition</w:t>
      </w:r>
      <w:proofErr w:type="gramEnd"/>
      <w:r>
        <w:rPr>
          <w:sz w:val="24"/>
          <w:szCs w:val="22"/>
        </w:rPr>
        <w:t>)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Under the bush….</w:t>
      </w:r>
    </w:p>
    <w:p w:rsidR="0031538E" w:rsidRPr="0031538E" w:rsidRDefault="0031538E" w:rsidP="0031538E">
      <w:pPr>
        <w:pStyle w:val="BodyText"/>
        <w:rPr>
          <w:b/>
          <w:sz w:val="24"/>
        </w:rPr>
      </w:pPr>
      <w:r w:rsidRPr="0031538E">
        <w:rPr>
          <w:b/>
          <w:sz w:val="24"/>
        </w:rPr>
        <w:t>Name/Noun starter</w:t>
      </w:r>
      <w:r w:rsidRPr="0031538E">
        <w:rPr>
          <w:b/>
          <w:sz w:val="24"/>
        </w:rPr>
        <w:tab/>
        <w:t>Bill wandered ….</w:t>
      </w:r>
    </w:p>
    <w:p w:rsidR="0031538E" w:rsidRPr="0031538E" w:rsidRDefault="0031538E" w:rsidP="0031538E">
      <w:pPr>
        <w:pStyle w:val="BodyText"/>
        <w:rPr>
          <w:b/>
          <w:sz w:val="24"/>
        </w:rPr>
      </w:pPr>
      <w:r w:rsidRPr="0031538E">
        <w:rPr>
          <w:b/>
          <w:sz w:val="24"/>
        </w:rPr>
        <w:tab/>
      </w:r>
      <w:r w:rsidRPr="0031538E">
        <w:rPr>
          <w:b/>
          <w:sz w:val="24"/>
        </w:rPr>
        <w:tab/>
      </w:r>
      <w:r w:rsidRPr="0031538E">
        <w:rPr>
          <w:b/>
          <w:sz w:val="24"/>
        </w:rPr>
        <w:tab/>
      </w:r>
      <w:r w:rsidRPr="0031538E">
        <w:rPr>
          <w:b/>
          <w:sz w:val="24"/>
        </w:rPr>
        <w:tab/>
        <w:t>Cows and horses gathered</w:t>
      </w:r>
    </w:p>
    <w:p w:rsidR="0031538E" w:rsidRDefault="0031538E" w:rsidP="0031538E">
      <w:pPr>
        <w:pStyle w:val="BodyText"/>
        <w:rPr>
          <w:sz w:val="24"/>
        </w:rPr>
      </w:pPr>
      <w:r>
        <w:rPr>
          <w:sz w:val="24"/>
        </w:rPr>
        <w:t>Simile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Like an eel ….. </w:t>
      </w:r>
    </w:p>
    <w:p w:rsidR="0031538E" w:rsidRDefault="0031538E" w:rsidP="0031538E">
      <w:pPr>
        <w:pStyle w:val="BodyText"/>
        <w:ind w:left="1440" w:firstLine="1440"/>
        <w:rPr>
          <w:sz w:val="24"/>
        </w:rPr>
      </w:pPr>
      <w:r>
        <w:rPr>
          <w:sz w:val="24"/>
        </w:rPr>
        <w:t>As quick as a flash</w:t>
      </w:r>
    </w:p>
    <w:p w:rsidR="0031538E" w:rsidRPr="0031538E" w:rsidRDefault="0031538E" w:rsidP="0031538E">
      <w:pPr>
        <w:pStyle w:val="BodyText"/>
        <w:ind w:left="2880" w:hanging="2880"/>
        <w:rPr>
          <w:b/>
          <w:sz w:val="24"/>
        </w:rPr>
      </w:pPr>
      <w:r w:rsidRPr="0031538E">
        <w:rPr>
          <w:b/>
          <w:sz w:val="24"/>
        </w:rPr>
        <w:t>Adjective starter</w:t>
      </w:r>
      <w:r w:rsidRPr="0031538E">
        <w:rPr>
          <w:b/>
          <w:sz w:val="24"/>
        </w:rPr>
        <w:tab/>
        <w:t>Tall trees towered overhead</w:t>
      </w:r>
    </w:p>
    <w:p w:rsidR="0031538E" w:rsidRDefault="0031538E" w:rsidP="0031538E">
      <w:pPr>
        <w:pStyle w:val="BodyText"/>
        <w:rPr>
          <w:sz w:val="24"/>
        </w:rPr>
      </w:pPr>
      <w:r>
        <w:rPr>
          <w:sz w:val="24"/>
        </w:rPr>
        <w:t>“-</w:t>
      </w:r>
      <w:proofErr w:type="spellStart"/>
      <w:proofErr w:type="gramStart"/>
      <w:r>
        <w:rPr>
          <w:sz w:val="24"/>
        </w:rPr>
        <w:t>ed</w:t>
      </w:r>
      <w:proofErr w:type="spellEnd"/>
      <w:proofErr w:type="gramEnd"/>
      <w:r>
        <w:rPr>
          <w:sz w:val="24"/>
        </w:rPr>
        <w:t>” clause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Excited by the new prize,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Joanna ran …..</w:t>
      </w:r>
    </w:p>
    <w:p w:rsidR="0031538E" w:rsidRPr="0031538E" w:rsidRDefault="0031538E" w:rsidP="0031538E">
      <w:pPr>
        <w:pStyle w:val="BodyText"/>
        <w:rPr>
          <w:b/>
          <w:sz w:val="24"/>
        </w:rPr>
      </w:pPr>
      <w:r w:rsidRPr="0031538E">
        <w:rPr>
          <w:b/>
          <w:sz w:val="24"/>
        </w:rPr>
        <w:t>“-</w:t>
      </w:r>
      <w:proofErr w:type="spellStart"/>
      <w:r w:rsidRPr="0031538E">
        <w:rPr>
          <w:b/>
          <w:sz w:val="24"/>
        </w:rPr>
        <w:t>ing</w:t>
      </w:r>
      <w:proofErr w:type="spellEnd"/>
      <w:r w:rsidRPr="0031538E">
        <w:rPr>
          <w:b/>
          <w:sz w:val="24"/>
        </w:rPr>
        <w:t>” clause</w:t>
      </w:r>
      <w:r w:rsidRPr="0031538E">
        <w:rPr>
          <w:b/>
          <w:sz w:val="24"/>
        </w:rPr>
        <w:tab/>
      </w:r>
      <w:r w:rsidRPr="0031538E">
        <w:rPr>
          <w:b/>
          <w:sz w:val="24"/>
        </w:rPr>
        <w:tab/>
      </w:r>
      <w:r>
        <w:rPr>
          <w:b/>
          <w:sz w:val="24"/>
        </w:rPr>
        <w:t>Running quickly, Tim felt</w:t>
      </w:r>
      <w:proofErr w:type="gramStart"/>
      <w:r w:rsidRPr="0031538E">
        <w:rPr>
          <w:b/>
          <w:sz w:val="24"/>
        </w:rPr>
        <w:t>..</w:t>
      </w:r>
      <w:proofErr w:type="gramEnd"/>
    </w:p>
    <w:p w:rsidR="0031538E" w:rsidRDefault="0031538E" w:rsidP="0031538E">
      <w:pPr>
        <w:pStyle w:val="BodyText"/>
        <w:tabs>
          <w:tab w:val="left" w:pos="6120"/>
        </w:tabs>
        <w:rPr>
          <w:sz w:val="24"/>
        </w:rPr>
      </w:pPr>
      <w:r>
        <w:rPr>
          <w:sz w:val="24"/>
        </w:rPr>
        <w:t>One-</w:t>
      </w:r>
      <w:proofErr w:type="spellStart"/>
      <w:r>
        <w:rPr>
          <w:sz w:val="24"/>
        </w:rPr>
        <w:t>worder</w:t>
      </w:r>
      <w:proofErr w:type="spellEnd"/>
      <w:r>
        <w:rPr>
          <w:sz w:val="24"/>
        </w:rPr>
        <w:t xml:space="preserve">                     Tired, he ambled ….</w:t>
      </w:r>
    </w:p>
    <w:p w:rsidR="0031538E" w:rsidRDefault="0031538E" w:rsidP="0031538E">
      <w:pPr>
        <w:pStyle w:val="BodyText"/>
      </w:pPr>
      <w:r>
        <w:rPr>
          <w:b/>
          <w:sz w:val="24"/>
        </w:rPr>
        <w:t>Speech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 w:rsidRPr="0031538E">
        <w:rPr>
          <w:b/>
          <w:sz w:val="24"/>
        </w:rPr>
        <w:t>“Look out!” Millie yelled at</w:t>
      </w:r>
      <w:r>
        <w:rPr>
          <w:sz w:val="24"/>
        </w:rPr>
        <w:t>….</w:t>
      </w:r>
    </w:p>
    <w:p w:rsidR="0031538E" w:rsidRDefault="0031538E" w:rsidP="0031538E"/>
    <w:p w:rsidR="0031538E" w:rsidRDefault="0031538E" w:rsidP="0031538E">
      <w:r>
        <w:t>Can you try and use these different ways of opening sentences in your own writing? Try not to use the same style too often.</w:t>
      </w:r>
    </w:p>
    <w:p w:rsidR="00925277" w:rsidRDefault="00925277" w:rsidP="0031538E">
      <w:bookmarkStart w:id="0" w:name="_GoBack"/>
      <w:bookmarkEnd w:id="0"/>
    </w:p>
    <w:sectPr w:rsidR="00925277" w:rsidSect="00FF43A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AA"/>
    <w:rsid w:val="0031538E"/>
    <w:rsid w:val="005216BB"/>
    <w:rsid w:val="00925277"/>
    <w:rsid w:val="00C97C0C"/>
    <w:rsid w:val="00EF5722"/>
    <w:rsid w:val="00FC4107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EB2CA-00BD-4E43-BCCD-ADC6C67A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A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F43AA"/>
    <w:pPr>
      <w:spacing w:after="0" w:line="240" w:lineRule="auto"/>
    </w:pPr>
    <w:rPr>
      <w:rFonts w:ascii="Comic Sans MS" w:eastAsia="Times New Roman" w:hAnsi="Comic Sans MS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F43AA"/>
    <w:rPr>
      <w:rFonts w:ascii="Comic Sans MS" w:eastAsia="Times New Roman" w:hAnsi="Comic Sans MS" w:cs="Arial"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FF43AA"/>
    <w:rPr>
      <w:rFonts w:ascii="Comic Sans MS" w:hAnsi="Comic Sans MS"/>
      <w:sz w:val="24"/>
      <w:szCs w:val="40"/>
    </w:rPr>
  </w:style>
  <w:style w:type="character" w:customStyle="1" w:styleId="BodyText2Char">
    <w:name w:val="Body Text 2 Char"/>
    <w:basedOn w:val="DefaultParagraphFont"/>
    <w:link w:val="BodyText2"/>
    <w:rsid w:val="00FF43AA"/>
    <w:rPr>
      <w:rFonts w:ascii="Comic Sans MS" w:eastAsia="Calibri" w:hAnsi="Comic Sans MS" w:cs="Times New Roman"/>
      <w:sz w:val="24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Valley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Ann Bradshaw</dc:creator>
  <cp:lastModifiedBy>Deborah Bradshaw</cp:lastModifiedBy>
  <cp:revision>2</cp:revision>
  <dcterms:created xsi:type="dcterms:W3CDTF">2015-08-30T20:01:00Z</dcterms:created>
  <dcterms:modified xsi:type="dcterms:W3CDTF">2015-08-30T20:01:00Z</dcterms:modified>
</cp:coreProperties>
</file>